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969"/>
        <w:gridCol w:w="480"/>
        <w:gridCol w:w="990"/>
        <w:gridCol w:w="3007"/>
      </w:tblGrid>
      <w:tr w:rsidR="00000000">
        <w:trPr>
          <w:cantSplit/>
          <w:tblHeader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C45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Spring Best North (28 objects)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Information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Polaris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α UMi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F8v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R02:31:48.7 D89:15:50.6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Minor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Lodestar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Navigatoria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North Star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308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 Lyn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R06:26:48.9 D58:25:01.9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Lynx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25733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 Lyn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B8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R07:22:52.1 D55:16:53.1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Lynx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26312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2654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4.2'x0.8'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R08:49:12.0 D+60:13:15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SBab, SB: 13.1, mag_b: 12.7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2681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3.6'x3.3'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R08:53:32.5 D+51:18:47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SB0-a, SB: 12.7, mag_b: 11.1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NGC 2</w:t>
            </w:r>
            <w:r>
              <w:rPr>
                <w:rFonts w:eastAsia="Times New Roman"/>
                <w:sz w:val="20"/>
                <w:szCs w:val="20"/>
              </w:rPr>
              <w:t xml:space="preserve">768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6.4'x3.0'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R09:11:37.4 D+60:02:11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E6, SB: 13.2, mag_b: 10.9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2787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3.1'x1.8'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R09:19:18.4 D+69:12:13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SB0-a, SB: 12.6, mag_b: 11.8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2841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8.1'x3.5'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R09:22:02.3 D+50:58:35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Sb, SB: 12.8, mag_b: 10.1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2985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4.6'x3.4'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R09:50:21.4 D+72:16:43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Sb, SB: 13.2, mag_b: 11.2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Bode's Nebulae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24.9'x11.5'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R09:55:33.5 D+69:04:02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Sb, SB: 13.0, mag_b: 7.8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Bode's Nebulae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11.2'x4.3'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R09:55:54.0 D+69:40:59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Sd, SB: 12.7, mag_b: 9.2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Cigar Galaxy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 A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3079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8.1'x1.3'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R10:01:57.7 D+55:40:53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SBc, SB: 13.2,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3077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 xml:space="preserve">.2'x4.7'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R10:03:20.3 D+68:44:06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Sd, SB: 13.3, mag_b: 10.6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3147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3.9'x3.5'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R10:16:53.2 D+73:24:01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Draco</w:t>
            </w:r>
            <w:r>
              <w:rPr>
                <w:rFonts w:eastAsia="Times New Roman"/>
                <w:sz w:val="20"/>
                <w:szCs w:val="20"/>
              </w:rPr>
              <w:br/>
              <w:t>Type: Sbc, SB: 13.3, mag_b: 11.4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M 108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8.6'x2.4'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R11:11:29.4 D+55:40:22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Sc, SB: 13.0, mag_b: 10.6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Owl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2.8'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R11:14:47.7 D+55:01:10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PN, mag_b: 12.0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3631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5.0'x3.7'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R11:21:02.7 D+53:10:11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Sc, SB: 13.1, mag_b: 10.8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3675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5.9'x3.1'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</w:t>
            </w:r>
            <w:r>
              <w:rPr>
                <w:rFonts w:eastAsia="Times New Roman"/>
                <w:sz w:val="20"/>
                <w:szCs w:val="20"/>
              </w:rPr>
              <w:t>:26:08.1 D+43:35:11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Sb, SB: 13.0, mag_b: 10.8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3953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6.9'x3.6'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R11:53:48.4 D+52:19:30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SBbc, SB: 13.1, mag_b: 10.6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7.5'x4.4'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R11:57:35.4 D+53:22:25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SBbc, SB: 13.4, mag_b: 10.6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4026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5.2'x1.3'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R11:59:25.0 D+50:57:43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S0, SB: 12.7, mag_b: 11.7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4036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4.3'x1.7'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R12:01:27.0 D+61:53:46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E-S0, SB: 12.7, mag_b: 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4125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 xml:space="preserve">.8'x3.2'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R12:08:05.5 D+65:10:28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Draco</w:t>
            </w:r>
            <w:r>
              <w:rPr>
                <w:rFonts w:eastAsia="Times New Roman"/>
                <w:sz w:val="20"/>
                <w:szCs w:val="20"/>
              </w:rPr>
              <w:br/>
              <w:t>Type: E6/P, SB: 12.8, mag_b: 10.6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4157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6.7'x1.2'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R12:11:04.4 D+50:29:05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SBb, SB: 13.4, mag_b: 12.1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4605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5.9'x2.4'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R12:39:59.3 D+61:36:30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SBc/P, SB: 12.8, mag_b: 10.8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Mizar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ζ UMa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R13:23:56.4 D54:55:18.2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28738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28.8'x26.9'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R14:03:12.4 D+54:20:58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Ursa Major</w:t>
            </w:r>
            <w:r>
              <w:rPr>
                <w:rFonts w:eastAsia="Times New Roman"/>
                <w:sz w:val="20"/>
                <w:szCs w:val="20"/>
              </w:rPr>
              <w:br/>
              <w:t>Type: Sc, SB: 14.6, mag_b: 8.2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HR 5829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G0IV-V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  <w:r>
              <w:rPr>
                <w:rFonts w:eastAsia="Times New Roman"/>
                <w:sz w:val="20"/>
                <w:szCs w:val="20"/>
              </w:rPr>
              <w:br/>
              <w:t>*E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6.64</w:t>
            </w:r>
            <w:r>
              <w:rPr>
                <w:rFonts w:eastAsia="Times New Roman"/>
                <w:sz w:val="20"/>
                <w:szCs w:val="20"/>
              </w:rPr>
              <w:br/>
              <w:t>7.30</w:t>
            </w:r>
            <w:r>
              <w:rPr>
                <w:rFonts w:eastAsia="Times New Roman"/>
                <w:sz w:val="20"/>
                <w:szCs w:val="20"/>
              </w:rPr>
              <w:br/>
              <w:t>11.40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20.10</w:t>
            </w:r>
            <w:r>
              <w:rPr>
                <w:rFonts w:eastAsia="Times New Roman"/>
                <w:sz w:val="20"/>
                <w:szCs w:val="20"/>
              </w:rPr>
              <w:br/>
              <w:t>20.30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31.85"</w:t>
            </w:r>
            <w:r>
              <w:rPr>
                <w:rFonts w:eastAsia="Times New Roman"/>
                <w:sz w:val="20"/>
                <w:szCs w:val="20"/>
              </w:rPr>
              <w:br/>
              <w:t>AC 187.00"</w:t>
            </w:r>
            <w:r>
              <w:rPr>
                <w:rFonts w:eastAsia="Times New Roman"/>
                <w:sz w:val="20"/>
                <w:szCs w:val="20"/>
              </w:rPr>
              <w:br/>
              <w:t>BD 6.85"</w:t>
            </w:r>
            <w:r>
              <w:rPr>
                <w:rFonts w:eastAsia="Times New Roman"/>
                <w:sz w:val="20"/>
                <w:szCs w:val="20"/>
              </w:rPr>
              <w:br/>
              <w:t>BE 7.36"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1C45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R15:29:11.19 D80:26:55.0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15292+8027,SAO 2556 </w:t>
            </w:r>
          </w:p>
        </w:tc>
      </w:tr>
    </w:tbl>
    <w:p w:rsidR="00000000" w:rsidRDefault="001C4550">
      <w:pPr>
        <w:rPr>
          <w:rFonts w:eastAsia="Times New Roman"/>
        </w:rPr>
      </w:pPr>
    </w:p>
    <w:sectPr w:rsidR="00000000" w:rsidSect="00992A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200" w:h="11520"/>
      <w:pgMar w:top="288" w:right="259" w:bottom="0" w:left="259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78" w:rsidRDefault="00992A78" w:rsidP="00992A78">
      <w:r>
        <w:separator/>
      </w:r>
    </w:p>
  </w:endnote>
  <w:endnote w:type="continuationSeparator" w:id="0">
    <w:p w:rsidR="00992A78" w:rsidRDefault="00992A78" w:rsidP="0099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78" w:rsidRDefault="00992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992A78" w:rsidRPr="00992A78" w:rsidRDefault="00992A78" w:rsidP="00992A78">
    <w:pPr>
      <w:pStyle w:val="Footer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1C4550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1C4550">
      <w:rPr>
        <w:noProof/>
        <w:sz w:val="16"/>
      </w:rPr>
      <w:t>3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78" w:rsidRDefault="00992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78" w:rsidRDefault="00992A78" w:rsidP="00992A78">
      <w:r>
        <w:separator/>
      </w:r>
    </w:p>
  </w:footnote>
  <w:footnote w:type="continuationSeparator" w:id="0">
    <w:p w:rsidR="00992A78" w:rsidRDefault="00992A78" w:rsidP="0099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78" w:rsidRDefault="00992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78" w:rsidRDefault="00992A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78" w:rsidRDefault="00992A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2A78"/>
    <w:rsid w:val="001C4550"/>
    <w:rsid w:val="009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B713071-C233-46D5-BC3E-4B6D967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9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A7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A7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Best North</dc:title>
  <dc:subject/>
  <dc:creator>Jarek Pillardy</dc:creator>
  <cp:keywords/>
  <dc:description/>
  <cp:lastModifiedBy>Jarek Pillardy</cp:lastModifiedBy>
  <cp:revision>3</cp:revision>
  <cp:lastPrinted>2018-02-26T20:38:00Z</cp:lastPrinted>
  <dcterms:created xsi:type="dcterms:W3CDTF">2018-02-26T20:38:00Z</dcterms:created>
  <dcterms:modified xsi:type="dcterms:W3CDTF">2018-02-26T20:38:00Z</dcterms:modified>
</cp:coreProperties>
</file>